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9381" w14:textId="6EEB3280" w:rsidR="00E14AA6" w:rsidRDefault="00E14AA6" w:rsidP="00520619">
      <w:pPr>
        <w:spacing w:after="0" w:line="240" w:lineRule="auto"/>
        <w:jc w:val="both"/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</w:pP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15-18 SETTEMBRE: IL CIRCOLO DI NEUCHATEL IN VISITA A BERGAMO E BRESCIA</w:t>
      </w:r>
    </w:p>
    <w:p w14:paraId="22014A54" w14:textId="77777777" w:rsidR="00E14AA6" w:rsidRDefault="00E14AA6" w:rsidP="00520619">
      <w:pPr>
        <w:spacing w:after="0" w:line="240" w:lineRule="auto"/>
        <w:jc w:val="both"/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</w:pPr>
    </w:p>
    <w:p w14:paraId="49CFB44C" w14:textId="47922769" w:rsidR="00520619" w:rsidRPr="00520619" w:rsidRDefault="00520619" w:rsidP="00520619">
      <w:pPr>
        <w:spacing w:after="0" w:line="240" w:lineRule="auto"/>
        <w:jc w:val="both"/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</w:pP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In occasione di “Bergamo-Brescia Capitale della Cultura 2023”, il Circolo di </w:t>
      </w:r>
      <w:proofErr w:type="spellStart"/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Neuchatel</w:t>
      </w:r>
      <w:proofErr w:type="spellEnd"/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 dell’EBM, </w:t>
      </w:r>
      <w:r w:rsidR="00E14AA6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guidato dal Cav. Valeria Generoso, sarà presente a Bergamo e Brescia dal 15 al 18 settembre. Il gruppo, composto da 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1</w:t>
      </w:r>
      <w:r w:rsidR="00E14AA6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4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 soci, ha deciso di effettuare una visita culturale nelle due città</w:t>
      </w:r>
      <w:r w:rsidR="00E14AA6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, oltre che incontrare, nell’occasione, famigliari, parenti e amici.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 </w:t>
      </w:r>
    </w:p>
    <w:p w14:paraId="2009F8C3" w14:textId="2EF5FC21" w:rsidR="00E14AA6" w:rsidRPr="00520619" w:rsidRDefault="00E14AA6" w:rsidP="00E14AA6">
      <w:pPr>
        <w:spacing w:after="0" w:line="240" w:lineRule="auto"/>
        <w:jc w:val="both"/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</w:pP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Diverse le tappe della visita. Per esempio, sabato 16 settembre, alle 10.30, il gruppo avrà un </w:t>
      </w:r>
      <w:r w:rsidR="00520619"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incontro istituzionale con 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i rappresentanti del</w:t>
      </w:r>
      <w:r w:rsidR="00520619"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la Provincia di Bergamo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,</w:t>
      </w:r>
      <w:r w:rsidR="00520619"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 nella sala del consiglio provinciale. 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Saranno presenti 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Pasquale Gandolfi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, 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Presidente della Provincia 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di Bergamo (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o suo delegato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)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; Mario Morotti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,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 Duca del Ducato di Piazza Pontida; Giusi Bonacina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, d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ocente dei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 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corsi di dialetto bergamasco e senatrice ducale;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 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Carlo Personeni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, 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Presidente dell’Ente Bergamaschi nel Mondo e Presidente del Consorzio BIM;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 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Roberto Facchinetti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, s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indaco 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di Bedulita </w:t>
      </w:r>
      <w:r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e presidente della Comunità Montana Valle Imagna, nonché consigliere dell’EBM. 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Con loro diversi membri del Consiglio Direttivo dell’EBM, soci e amici.</w:t>
      </w:r>
    </w:p>
    <w:p w14:paraId="215F1194" w14:textId="0B26C811" w:rsidR="00520619" w:rsidRPr="00520619" w:rsidRDefault="00E14AA6" w:rsidP="00520619">
      <w:pPr>
        <w:spacing w:after="0" w:line="240" w:lineRule="auto"/>
        <w:jc w:val="both"/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</w:pP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Nel pomeriggio, il gruppo farà una </w:t>
      </w:r>
      <w:r w:rsidR="00520619"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visita guidata 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in</w:t>
      </w:r>
      <w:r w:rsidR="00520619"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 Città Alta, con la guida Matteo Scaccabarozzi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>.</w:t>
      </w:r>
    </w:p>
    <w:p w14:paraId="7F76C6FD" w14:textId="36B8B0CF" w:rsidR="00837402" w:rsidRPr="00837402" w:rsidRDefault="00E14AA6" w:rsidP="00E14AA6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Domenica 17 settembre, poi, al mattino, </w:t>
      </w:r>
      <w:r w:rsidR="00520619" w:rsidRPr="00520619"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visita guidata di Brescia, con la guida Valter Nava; </w:t>
      </w:r>
      <w:r>
        <w:rPr>
          <w:rFonts w:ascii="Verdana" w:eastAsia="Calibri" w:hAnsi="Verdana" w:cs="Calibri"/>
          <w:kern w:val="0"/>
          <w:sz w:val="28"/>
          <w:szCs w:val="28"/>
          <w:lang w:val="it-IT" w:eastAsia="it-IT"/>
          <w14:ligatures w14:val="none"/>
        </w:rPr>
        <w:t xml:space="preserve">in serata, cena presso l’hotel e </w:t>
      </w:r>
      <w:proofErr w:type="spellStart"/>
      <w:r w:rsidR="00837402" w:rsidRPr="00837402">
        <w:rPr>
          <w:rFonts w:ascii="Verdana" w:hAnsi="Verdana"/>
          <w:sz w:val="28"/>
          <w:szCs w:val="28"/>
        </w:rPr>
        <w:t>intrattenimento</w:t>
      </w:r>
      <w:proofErr w:type="spellEnd"/>
      <w:r>
        <w:rPr>
          <w:rFonts w:ascii="Verdana" w:hAnsi="Verdana"/>
          <w:sz w:val="28"/>
          <w:szCs w:val="28"/>
        </w:rPr>
        <w:t xml:space="preserve"> con i</w:t>
      </w:r>
      <w:r w:rsidR="00837402" w:rsidRPr="00837402">
        <w:rPr>
          <w:rFonts w:ascii="Verdana" w:hAnsi="Verdana"/>
          <w:sz w:val="28"/>
          <w:szCs w:val="28"/>
        </w:rPr>
        <w:t xml:space="preserve">l Gruppo dei </w:t>
      </w:r>
      <w:proofErr w:type="spellStart"/>
      <w:r w:rsidR="00837402" w:rsidRPr="00837402">
        <w:rPr>
          <w:rFonts w:ascii="Verdana" w:hAnsi="Verdana"/>
          <w:sz w:val="28"/>
          <w:szCs w:val="28"/>
        </w:rPr>
        <w:t>Gioppini</w:t>
      </w:r>
      <w:proofErr w:type="spellEnd"/>
      <w:r w:rsidR="00837402" w:rsidRPr="00837402">
        <w:rPr>
          <w:rFonts w:ascii="Verdana" w:hAnsi="Verdana"/>
          <w:sz w:val="28"/>
          <w:szCs w:val="28"/>
        </w:rPr>
        <w:t xml:space="preserve"> di Bergamo</w:t>
      </w:r>
      <w:r>
        <w:rPr>
          <w:rFonts w:ascii="Verdana" w:hAnsi="Verdana"/>
          <w:sz w:val="28"/>
          <w:szCs w:val="28"/>
        </w:rPr>
        <w:t>.</w:t>
      </w:r>
    </w:p>
    <w:p w14:paraId="47E86F76" w14:textId="4A366B76" w:rsidR="005564E4" w:rsidRDefault="00E14AA6" w:rsidP="00837402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Il </w:t>
      </w:r>
      <w:proofErr w:type="spellStart"/>
      <w:r>
        <w:rPr>
          <w:rFonts w:ascii="Verdana" w:hAnsi="Verdana"/>
          <w:sz w:val="28"/>
          <w:szCs w:val="28"/>
        </w:rPr>
        <w:t>rientro</w:t>
      </w:r>
      <w:proofErr w:type="spellEnd"/>
      <w:r>
        <w:rPr>
          <w:rFonts w:ascii="Verdana" w:hAnsi="Verdana"/>
          <w:sz w:val="28"/>
          <w:szCs w:val="28"/>
        </w:rPr>
        <w:t xml:space="preserve"> in Svizzera è </w:t>
      </w:r>
      <w:proofErr w:type="spellStart"/>
      <w:r>
        <w:rPr>
          <w:rFonts w:ascii="Verdana" w:hAnsi="Verdana"/>
          <w:sz w:val="28"/>
          <w:szCs w:val="28"/>
        </w:rPr>
        <w:t>previsto</w:t>
      </w:r>
      <w:proofErr w:type="spellEnd"/>
      <w:r>
        <w:rPr>
          <w:rFonts w:ascii="Verdana" w:hAnsi="Verdana"/>
          <w:sz w:val="28"/>
          <w:szCs w:val="28"/>
        </w:rPr>
        <w:t xml:space="preserve"> per </w:t>
      </w:r>
      <w:proofErr w:type="spellStart"/>
      <w:r>
        <w:rPr>
          <w:rFonts w:ascii="Verdana" w:hAnsi="Verdana"/>
          <w:sz w:val="28"/>
          <w:szCs w:val="28"/>
        </w:rPr>
        <w:t>lunedì</w:t>
      </w:r>
      <w:proofErr w:type="spellEnd"/>
      <w:r>
        <w:rPr>
          <w:rFonts w:ascii="Verdana" w:hAnsi="Verdana"/>
          <w:sz w:val="28"/>
          <w:szCs w:val="28"/>
        </w:rPr>
        <w:t xml:space="preserve"> 18 </w:t>
      </w:r>
      <w:proofErr w:type="spellStart"/>
      <w:r>
        <w:rPr>
          <w:rFonts w:ascii="Verdana" w:hAnsi="Verdana"/>
          <w:sz w:val="28"/>
          <w:szCs w:val="28"/>
        </w:rPr>
        <w:t>settembre</w:t>
      </w:r>
      <w:proofErr w:type="spellEnd"/>
      <w:r>
        <w:rPr>
          <w:rFonts w:ascii="Verdana" w:hAnsi="Verdana"/>
          <w:sz w:val="28"/>
          <w:szCs w:val="28"/>
        </w:rPr>
        <w:t>.</w:t>
      </w:r>
    </w:p>
    <w:p w14:paraId="6DA4C19A" w14:textId="77777777" w:rsidR="00E14AA6" w:rsidRDefault="00E14AA6" w:rsidP="0083740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9DBD21B" w14:textId="77777777" w:rsidR="00E14AA6" w:rsidRPr="00837402" w:rsidRDefault="00E14AA6" w:rsidP="00837402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E14AA6" w:rsidRPr="00837402" w:rsidSect="00F5255D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02"/>
    <w:rsid w:val="001D44D3"/>
    <w:rsid w:val="00520619"/>
    <w:rsid w:val="005564E4"/>
    <w:rsid w:val="00837402"/>
    <w:rsid w:val="008916F0"/>
    <w:rsid w:val="00A6403F"/>
    <w:rsid w:val="00B62847"/>
    <w:rsid w:val="00E1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3D10"/>
  <w15:chartTrackingRefBased/>
  <w15:docId w15:val="{CFABB182-8CC1-4C87-98F9-D2545797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402"/>
    <w:rPr>
      <w:lang w:val="fr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37402"/>
    <w:pPr>
      <w:spacing w:after="0" w:line="240" w:lineRule="auto"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2023-09-08T10:03:00Z</dcterms:created>
  <dcterms:modified xsi:type="dcterms:W3CDTF">2023-09-09T08:39:00Z</dcterms:modified>
</cp:coreProperties>
</file>