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CFF6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1C39FB11" w14:textId="77777777" w:rsidR="00790450" w:rsidRPr="00790450" w:rsidRDefault="00790450" w:rsidP="00790450">
      <w:pPr>
        <w:jc w:val="center"/>
        <w:rPr>
          <w:rFonts w:ascii="Verdana" w:hAnsi="Verdana" w:cstheme="minorBidi"/>
          <w:b/>
          <w:bCs/>
          <w:sz w:val="24"/>
          <w:szCs w:val="24"/>
          <w14:ligatures w14:val="none"/>
        </w:rPr>
      </w:pPr>
    </w:p>
    <w:p w14:paraId="776187D3" w14:textId="77777777" w:rsidR="00790450" w:rsidRPr="00790450" w:rsidRDefault="00790450" w:rsidP="00790450">
      <w:pPr>
        <w:jc w:val="center"/>
        <w:rPr>
          <w:rFonts w:ascii="Verdana" w:hAnsi="Verdana" w:cstheme="minorBidi"/>
          <w:b/>
          <w:bCs/>
          <w:sz w:val="24"/>
          <w:szCs w:val="24"/>
          <w14:ligatures w14:val="none"/>
        </w:rPr>
      </w:pPr>
    </w:p>
    <w:p w14:paraId="73A4A2E2" w14:textId="77777777" w:rsidR="00790450" w:rsidRPr="00790450" w:rsidRDefault="00790450" w:rsidP="00790450">
      <w:pPr>
        <w:jc w:val="center"/>
        <w:rPr>
          <w:rFonts w:ascii="Verdana" w:hAnsi="Verdana" w:cstheme="minorBidi"/>
          <w:b/>
          <w:bCs/>
          <w:sz w:val="24"/>
          <w:szCs w:val="24"/>
          <w14:ligatures w14:val="none"/>
        </w:rPr>
      </w:pPr>
      <w:r w:rsidRPr="00790450">
        <w:rPr>
          <w:rFonts w:ascii="Verdana" w:hAnsi="Verdana" w:cstheme="minorBidi"/>
          <w:noProof/>
          <w:sz w:val="28"/>
          <w:szCs w:val="28"/>
          <w14:ligatures w14:val="none"/>
        </w:rPr>
        <w:drawing>
          <wp:anchor distT="0" distB="0" distL="114935" distR="114935" simplePos="0" relativeHeight="251659264" behindDoc="0" locked="0" layoutInCell="1" allowOverlap="1" wp14:anchorId="04FF0B24" wp14:editId="475B0FC3">
            <wp:simplePos x="0" y="0"/>
            <wp:positionH relativeFrom="margin">
              <wp:posOffset>2366010</wp:posOffset>
            </wp:positionH>
            <wp:positionV relativeFrom="margin">
              <wp:posOffset>376555</wp:posOffset>
            </wp:positionV>
            <wp:extent cx="1238250" cy="1113790"/>
            <wp:effectExtent l="0" t="0" r="0" b="0"/>
            <wp:wrapSquare wrapText="bothSides"/>
            <wp:docPr id="1" name="Immagine 1" descr="Immagine che contiene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3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450">
        <w:rPr>
          <w:rFonts w:asciiTheme="minorHAnsi" w:hAnsiTheme="minorHAnsi" w:cstheme="minorBidi"/>
          <w:noProof/>
          <w14:ligatures w14:val="none"/>
        </w:rPr>
        <w:drawing>
          <wp:inline distT="0" distB="0" distL="0" distR="0" wp14:anchorId="0B7881B6" wp14:editId="2914DCBD">
            <wp:extent cx="1532072" cy="1335405"/>
            <wp:effectExtent l="0" t="0" r="0" b="0"/>
            <wp:docPr id="2" name="Immagine 2" descr="Provincia di Bergamo | Brands of the World™ | Download vector logos and  logo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incia di Bergamo | Brands of the World™ | Download vector logos and  logotyp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83" cy="135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450">
        <w:rPr>
          <w:rFonts w:asciiTheme="minorHAnsi" w:hAnsiTheme="minorHAnsi" w:cstheme="minorBidi"/>
          <w:noProof/>
          <w14:ligatures w14:val="none"/>
        </w:rPr>
        <w:drawing>
          <wp:inline distT="0" distB="0" distL="0" distR="0" wp14:anchorId="20650C4A" wp14:editId="5F952D40">
            <wp:extent cx="1803897" cy="781050"/>
            <wp:effectExtent l="0" t="0" r="6350" b="0"/>
            <wp:docPr id="6" name="Immagine 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46" cy="78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9B469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255AE0CF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2A6F35AD" w14:textId="183D98F2" w:rsidR="00790450" w:rsidRPr="00790450" w:rsidRDefault="00790450" w:rsidP="00790450">
      <w:pPr>
        <w:jc w:val="both"/>
        <w:rPr>
          <w:rFonts w:ascii="Verdana" w:hAnsi="Verdana" w:cstheme="minorBidi"/>
          <w14:ligatures w14:val="none"/>
        </w:rPr>
      </w:pPr>
      <w:r w:rsidRPr="00C14F81">
        <w:rPr>
          <w:rFonts w:ascii="Verdana" w:hAnsi="Verdana" w:cstheme="minorBidi"/>
          <w14:ligatures w14:val="none"/>
        </w:rPr>
        <w:t>Comunicato stampa:</w:t>
      </w:r>
      <w:r w:rsidRPr="00790450">
        <w:rPr>
          <w:rFonts w:ascii="Verdana" w:hAnsi="Verdana" w:cstheme="minorBidi"/>
          <w14:ligatures w14:val="none"/>
        </w:rPr>
        <w:t xml:space="preserve"> </w:t>
      </w:r>
      <w:r w:rsidR="00324A5B">
        <w:rPr>
          <w:rFonts w:ascii="Verdana" w:hAnsi="Verdana" w:cstheme="minorBidi"/>
          <w14:ligatures w14:val="none"/>
        </w:rPr>
        <w:t>7</w:t>
      </w:r>
      <w:r w:rsidR="0001599F">
        <w:rPr>
          <w:rFonts w:ascii="Verdana" w:hAnsi="Verdana" w:cstheme="minorBidi"/>
          <w14:ligatures w14:val="none"/>
        </w:rPr>
        <w:t xml:space="preserve"> maggio</w:t>
      </w:r>
      <w:r w:rsidRPr="00790450">
        <w:rPr>
          <w:rFonts w:ascii="Verdana" w:hAnsi="Verdana" w:cstheme="minorBidi"/>
          <w14:ligatures w14:val="none"/>
        </w:rPr>
        <w:t xml:space="preserve"> 202</w:t>
      </w:r>
      <w:r w:rsidRPr="00C14F81">
        <w:rPr>
          <w:rFonts w:ascii="Verdana" w:hAnsi="Verdana" w:cstheme="minorBidi"/>
          <w14:ligatures w14:val="none"/>
        </w:rPr>
        <w:t>3</w:t>
      </w:r>
    </w:p>
    <w:p w14:paraId="2ACBB965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16372533" w14:textId="77777777" w:rsidR="00C14F81" w:rsidRPr="00790450" w:rsidRDefault="00C14F81" w:rsidP="00790450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213AA2BD" w14:textId="4C85930E" w:rsidR="00790450" w:rsidRDefault="00790450" w:rsidP="00790450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 w:rsidRPr="00790450">
        <w:rPr>
          <w:rFonts w:ascii="Verdana" w:hAnsi="Verdana" w:cstheme="minorBidi"/>
          <w:b/>
          <w:bCs/>
          <w:sz w:val="28"/>
          <w:szCs w:val="28"/>
          <w14:ligatures w14:val="none"/>
        </w:rPr>
        <w:t>“</w:t>
      </w:r>
      <w:r>
        <w:rPr>
          <w:rFonts w:ascii="Verdana" w:hAnsi="Verdana" w:cstheme="minorBidi"/>
          <w:b/>
          <w:bCs/>
          <w:sz w:val="28"/>
          <w:szCs w:val="28"/>
          <w14:ligatures w14:val="none"/>
        </w:rPr>
        <w:t>MESSA</w:t>
      </w:r>
      <w:r w:rsidRPr="00790450">
        <w:rPr>
          <w:rFonts w:ascii="Verdana" w:hAnsi="Verdana" w:cstheme="minorBidi"/>
          <w:b/>
          <w:bCs/>
          <w:sz w:val="28"/>
          <w:szCs w:val="28"/>
          <w14:ligatures w14:val="none"/>
        </w:rPr>
        <w:t xml:space="preserve"> PER L’EUROPA” CON L’EBM</w:t>
      </w:r>
    </w:p>
    <w:p w14:paraId="4CBBB689" w14:textId="77777777" w:rsidR="00C14F81" w:rsidRDefault="00C14F81" w:rsidP="00790450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46674ECA" w14:textId="77777777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 w:rsidRPr="00790450">
        <w:rPr>
          <w:rFonts w:ascii="Verdana" w:hAnsi="Verdana" w:cstheme="minorBidi"/>
          <w:b/>
          <w:bCs/>
          <w:sz w:val="28"/>
          <w:szCs w:val="28"/>
          <w14:ligatures w14:val="none"/>
        </w:rPr>
        <w:t>9 maggio 202</w:t>
      </w:r>
      <w:r>
        <w:rPr>
          <w:rFonts w:ascii="Verdana" w:hAnsi="Verdana" w:cstheme="minorBidi"/>
          <w:b/>
          <w:bCs/>
          <w:sz w:val="28"/>
          <w:szCs w:val="28"/>
          <w14:ligatures w14:val="none"/>
        </w:rPr>
        <w:t>3 – ore 18.30</w:t>
      </w:r>
    </w:p>
    <w:p w14:paraId="0C1F162E" w14:textId="77777777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1C6A411D" w14:textId="585691AA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>
        <w:rPr>
          <w:rFonts w:ascii="Verdana" w:hAnsi="Verdana" w:cstheme="minorBidi"/>
          <w:b/>
          <w:bCs/>
          <w:sz w:val="28"/>
          <w:szCs w:val="28"/>
          <w14:ligatures w14:val="none"/>
        </w:rPr>
        <w:t>Chiesa dei Santi Bartolomeo e Stefano</w:t>
      </w:r>
    </w:p>
    <w:p w14:paraId="626C9E95" w14:textId="77777777" w:rsidR="003929C8" w:rsidRDefault="003929C8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09F45581" w14:textId="4DEDF0CA" w:rsidR="003929C8" w:rsidRDefault="003929C8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>
        <w:rPr>
          <w:rFonts w:ascii="Verdana" w:hAnsi="Verdana" w:cstheme="minorBidi"/>
          <w:b/>
          <w:bCs/>
          <w:sz w:val="28"/>
          <w:szCs w:val="28"/>
          <w14:ligatures w14:val="none"/>
        </w:rPr>
        <w:t>Largo Belotti, 1 (Sentierone)</w:t>
      </w:r>
    </w:p>
    <w:p w14:paraId="3BFB1A84" w14:textId="77777777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783B5375" w14:textId="1FA29A03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>
        <w:rPr>
          <w:rFonts w:ascii="Verdana" w:hAnsi="Verdana" w:cstheme="minorBidi"/>
          <w:b/>
          <w:bCs/>
          <w:sz w:val="28"/>
          <w:szCs w:val="28"/>
          <w14:ligatures w14:val="none"/>
        </w:rPr>
        <w:t>Bergamo</w:t>
      </w:r>
      <w:r w:rsidRPr="00790450">
        <w:rPr>
          <w:rFonts w:ascii="Verdana" w:hAnsi="Verdana" w:cstheme="minorBidi"/>
          <w:b/>
          <w:bCs/>
          <w:sz w:val="28"/>
          <w:szCs w:val="28"/>
          <w14:ligatures w14:val="none"/>
        </w:rPr>
        <w:t xml:space="preserve"> </w:t>
      </w:r>
    </w:p>
    <w:p w14:paraId="565AE621" w14:textId="77777777" w:rsidR="00C14F81" w:rsidRPr="00790450" w:rsidRDefault="00C14F81" w:rsidP="00790450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6181FDF5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16A4D737" w14:textId="0E212919" w:rsidR="00790450" w:rsidRDefault="00790450" w:rsidP="00790450">
      <w:pPr>
        <w:jc w:val="both"/>
        <w:rPr>
          <w:rFonts w:ascii="Verdana" w:hAnsi="Verdana"/>
          <w:sz w:val="24"/>
          <w:szCs w:val="24"/>
        </w:rPr>
      </w:pPr>
      <w:r w:rsidRPr="00324A5B">
        <w:rPr>
          <w:rFonts w:ascii="Verdana" w:hAnsi="Verdana" w:cstheme="minorBidi"/>
          <w:sz w:val="24"/>
          <w:szCs w:val="24"/>
          <w14:ligatures w14:val="none"/>
        </w:rPr>
        <w:t xml:space="preserve">Una </w:t>
      </w:r>
      <w:r w:rsidRPr="00790450">
        <w:rPr>
          <w:rFonts w:ascii="Verdana" w:hAnsi="Verdana" w:cstheme="minorBidi"/>
          <w:b/>
          <w:bCs/>
          <w:sz w:val="24"/>
          <w:szCs w:val="24"/>
          <w14:ligatures w14:val="none"/>
        </w:rPr>
        <w:t>“Messa per l’Europa”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, </w:t>
      </w:r>
      <w:r>
        <w:rPr>
          <w:rFonts w:ascii="Verdana" w:hAnsi="Verdana" w:cstheme="minorBidi"/>
          <w:sz w:val="24"/>
          <w:szCs w:val="24"/>
          <w14:ligatures w14:val="none"/>
        </w:rPr>
        <w:t xml:space="preserve">una celebrazione religiosa 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nell’ambito della “Giornata dell’Europa”, </w:t>
      </w:r>
      <w:r>
        <w:rPr>
          <w:rFonts w:ascii="Verdana" w:hAnsi="Verdana" w:cstheme="minorBidi"/>
          <w:sz w:val="24"/>
          <w:szCs w:val="24"/>
          <w14:ligatures w14:val="none"/>
        </w:rPr>
        <w:t xml:space="preserve">rivolta a tutti gli emigranti ed ex-emigranti, per sottolineare il valore di 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>una ricorrenza che sancisce la pace e l’unità dei Paesi europei</w:t>
      </w:r>
      <w:r>
        <w:rPr>
          <w:rFonts w:ascii="Verdana" w:hAnsi="Verdana" w:cstheme="minorBidi"/>
          <w:sz w:val="24"/>
          <w:szCs w:val="24"/>
          <w14:ligatures w14:val="none"/>
        </w:rPr>
        <w:t>, principali aree di destinazione del movimento migratorio bergamasco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>. Un</w:t>
      </w:r>
      <w:r>
        <w:rPr>
          <w:rFonts w:ascii="Verdana" w:hAnsi="Verdana" w:cstheme="minorBidi"/>
          <w:sz w:val="24"/>
          <w:szCs w:val="24"/>
          <w14:ligatures w14:val="none"/>
        </w:rPr>
        <w:t>a Messa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 </w:t>
      </w:r>
      <w:r w:rsidRPr="00790450">
        <w:rPr>
          <w:rFonts w:ascii="Verdana" w:hAnsi="Verdana" w:cstheme="minorBidi"/>
          <w:b/>
          <w:bCs/>
          <w:sz w:val="24"/>
          <w:szCs w:val="24"/>
          <w14:ligatures w14:val="none"/>
        </w:rPr>
        <w:t>in programma martedì 9 maggio, alle 18.30, presso</w:t>
      </w:r>
      <w:r w:rsidRPr="00790450">
        <w:rPr>
          <w:rFonts w:ascii="Verdana" w:hAnsi="Verdana"/>
          <w:b/>
          <w:bCs/>
          <w:sz w:val="24"/>
          <w:szCs w:val="24"/>
        </w:rPr>
        <w:t xml:space="preserve"> la chiesa d</w:t>
      </w:r>
      <w:r>
        <w:rPr>
          <w:rFonts w:ascii="Verdana" w:hAnsi="Verdana"/>
          <w:b/>
          <w:bCs/>
          <w:sz w:val="24"/>
          <w:szCs w:val="24"/>
        </w:rPr>
        <w:t>ei Santi</w:t>
      </w:r>
      <w:r w:rsidRPr="00790450">
        <w:rPr>
          <w:rFonts w:ascii="Verdana" w:hAnsi="Verdana"/>
          <w:b/>
          <w:bCs/>
          <w:sz w:val="24"/>
          <w:szCs w:val="24"/>
        </w:rPr>
        <w:t xml:space="preserve"> Bartolomeo e Stefano, </w:t>
      </w:r>
      <w:r w:rsidR="00C04363">
        <w:rPr>
          <w:rFonts w:ascii="Verdana" w:hAnsi="Verdana"/>
          <w:b/>
          <w:bCs/>
          <w:sz w:val="24"/>
          <w:szCs w:val="24"/>
        </w:rPr>
        <w:t xml:space="preserve">fra via Torquato Tasso e Largo Bortolo Belotti (Sentierone), </w:t>
      </w:r>
      <w:r w:rsidRPr="00790450">
        <w:rPr>
          <w:rFonts w:ascii="Verdana" w:hAnsi="Verdana"/>
          <w:b/>
          <w:bCs/>
          <w:sz w:val="24"/>
          <w:szCs w:val="24"/>
        </w:rPr>
        <w:t>a Bergamo</w:t>
      </w:r>
      <w:r>
        <w:rPr>
          <w:rFonts w:ascii="Verdana" w:hAnsi="Verdana"/>
          <w:sz w:val="24"/>
          <w:szCs w:val="24"/>
        </w:rPr>
        <w:t xml:space="preserve">, dove è annesso il convento dei Frati Predicatori (Domenicani), ordine al quale apparteneva, come terziaria domenicana, </w:t>
      </w:r>
      <w:r w:rsidRPr="00324A5B">
        <w:rPr>
          <w:rFonts w:ascii="Verdana" w:hAnsi="Verdana"/>
          <w:b/>
          <w:bCs/>
          <w:sz w:val="24"/>
          <w:szCs w:val="24"/>
        </w:rPr>
        <w:t>Santa Caterina da Siena, co-patrona d’Europa</w:t>
      </w:r>
      <w:r>
        <w:rPr>
          <w:rFonts w:ascii="Verdana" w:hAnsi="Verdana"/>
          <w:sz w:val="24"/>
          <w:szCs w:val="24"/>
        </w:rPr>
        <w:t xml:space="preserve">. La Messa sarà tele-trasmessa in diretta online a tutti i Circoli e Corrispondenti dell’Ente Bergamaschi nel Mondo e poi inserita nel canale </w:t>
      </w:r>
      <w:proofErr w:type="spellStart"/>
      <w:r>
        <w:rPr>
          <w:rFonts w:ascii="Verdana" w:hAnsi="Verdana"/>
          <w:sz w:val="24"/>
          <w:szCs w:val="24"/>
        </w:rPr>
        <w:t>youtube</w:t>
      </w:r>
      <w:proofErr w:type="spellEnd"/>
      <w:r>
        <w:rPr>
          <w:rFonts w:ascii="Verdana" w:hAnsi="Verdana"/>
          <w:sz w:val="24"/>
          <w:szCs w:val="24"/>
        </w:rPr>
        <w:t xml:space="preserve"> dell’Ente.</w:t>
      </w:r>
    </w:p>
    <w:p w14:paraId="0E60D794" w14:textId="77777777" w:rsidR="00324A5B" w:rsidRDefault="00324A5B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</w:p>
    <w:p w14:paraId="21DCFFD7" w14:textId="29326BDD" w:rsidR="00790450" w:rsidRPr="00790450" w:rsidRDefault="00790450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La data </w:t>
      </w:r>
      <w:r>
        <w:rPr>
          <w:rFonts w:ascii="Verdana" w:hAnsi="Verdana" w:cstheme="minorBidi"/>
          <w:sz w:val="24"/>
          <w:szCs w:val="24"/>
          <w14:ligatures w14:val="none"/>
        </w:rPr>
        <w:t>della Messa rimanda al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>l’anniversario della storica dichiarazione di Schuman, ministro degli esteri francese, che il 9 maggio 1950, in un discorso tenuto a Parigi, illustrò la sua idea di cooperazione politica per l’Europa allo scopo di arginare qualsiasi minaccia di guerra tra le nazioni del continente. Un discorso strategico, perché è considerato l’atto fondativo dell’UE, il primo discorso politico ufficiale in cui compare il concetto di Europa intesa come unione economica e politica, garanzia indispensabile per il mantenimento di relazioni pacifiche tra gli Stati.</w:t>
      </w:r>
    </w:p>
    <w:p w14:paraId="364FA4FC" w14:textId="77777777" w:rsidR="00790450" w:rsidRPr="00790450" w:rsidRDefault="00790450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</w:p>
    <w:p w14:paraId="28793522" w14:textId="5A312418" w:rsidR="00790450" w:rsidRPr="00790450" w:rsidRDefault="00E04A7A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  <w:r>
        <w:rPr>
          <w:rFonts w:ascii="Verdana" w:hAnsi="Verdana" w:cstheme="minorBidi"/>
          <w:sz w:val="24"/>
          <w:szCs w:val="24"/>
          <w14:ligatures w14:val="none"/>
        </w:rPr>
        <w:t>“</w:t>
      </w:r>
      <w:r w:rsidR="00790450" w:rsidRPr="00790450">
        <w:rPr>
          <w:rFonts w:ascii="Verdana" w:hAnsi="Verdana" w:cstheme="minorBidi"/>
          <w:sz w:val="24"/>
          <w:szCs w:val="24"/>
          <w14:ligatures w14:val="none"/>
        </w:rPr>
        <w:t>L’Ente Bergamaschi nel Mondo</w:t>
      </w:r>
      <w:r w:rsidR="00790450">
        <w:rPr>
          <w:rFonts w:ascii="Verdana" w:hAnsi="Verdana" w:cstheme="minorBidi"/>
          <w:sz w:val="24"/>
          <w:szCs w:val="24"/>
          <w14:ligatures w14:val="none"/>
        </w:rPr>
        <w:t xml:space="preserve"> </w:t>
      </w:r>
      <w:r>
        <w:rPr>
          <w:rFonts w:ascii="Verdana" w:hAnsi="Verdana" w:cstheme="minorBidi"/>
          <w:sz w:val="24"/>
          <w:szCs w:val="24"/>
          <w14:ligatures w14:val="none"/>
        </w:rPr>
        <w:t xml:space="preserve">– spiega il presidente Carlo Personeni - </w:t>
      </w:r>
      <w:r w:rsidR="00790450" w:rsidRPr="00790450">
        <w:rPr>
          <w:rFonts w:ascii="Verdana" w:hAnsi="Verdana" w:cstheme="minorBidi"/>
          <w:sz w:val="24"/>
          <w:szCs w:val="24"/>
          <w14:ligatures w14:val="none"/>
        </w:rPr>
        <w:t>promuove</w:t>
      </w:r>
      <w:r w:rsidR="00790450">
        <w:rPr>
          <w:rFonts w:ascii="Verdana" w:hAnsi="Verdana" w:cstheme="minorBidi"/>
          <w:sz w:val="24"/>
          <w:szCs w:val="24"/>
          <w14:ligatures w14:val="none"/>
        </w:rPr>
        <w:t xml:space="preserve"> ogni anno</w:t>
      </w:r>
      <w:r w:rsidR="00790450" w:rsidRPr="00790450">
        <w:rPr>
          <w:rFonts w:ascii="Verdana" w:hAnsi="Verdana" w:cstheme="minorBidi"/>
          <w:sz w:val="24"/>
          <w:szCs w:val="24"/>
          <w14:ligatures w14:val="none"/>
        </w:rPr>
        <w:t xml:space="preserve"> iniziative celebrative in tal senso</w:t>
      </w:r>
      <w:r>
        <w:rPr>
          <w:rFonts w:ascii="Verdana" w:hAnsi="Verdana" w:cstheme="minorBidi"/>
          <w:sz w:val="24"/>
          <w:szCs w:val="24"/>
          <w14:ligatures w14:val="none"/>
        </w:rPr>
        <w:t xml:space="preserve">, per sottolineare i </w:t>
      </w:r>
      <w:r w:rsidR="00790450" w:rsidRPr="00790450">
        <w:rPr>
          <w:rFonts w:ascii="Verdana" w:hAnsi="Verdana" w:cstheme="minorBidi"/>
          <w:sz w:val="24"/>
          <w:szCs w:val="24"/>
          <w14:ligatures w14:val="none"/>
        </w:rPr>
        <w:t xml:space="preserve">valori che l’Europa pone come suoi fondamenti: la ricchezza di un vasto ed eterogeneo patrimonio culturale che rappresenta il nostro passato e nello stesso tempo è la base del nostro futuro; i diritti umani, visti come elementi determinanti per costruire una società aperta e democratica, in grado di garantire dignità ed uguaglianza a tutti i cittadini; uno spazio comune europeo senza frontiere tra i Paesi, nel pieno riconoscimento della diversità e peculiarità di ciascuno di essi. </w:t>
      </w:r>
    </w:p>
    <w:p w14:paraId="4CF82E2C" w14:textId="7447E12D" w:rsidR="00790450" w:rsidRPr="00790450" w:rsidRDefault="00790450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  <w:r w:rsidRPr="00790450">
        <w:rPr>
          <w:rFonts w:ascii="Verdana" w:hAnsi="Verdana" w:cstheme="minorBidi"/>
          <w:sz w:val="24"/>
          <w:szCs w:val="24"/>
          <w14:ligatures w14:val="none"/>
        </w:rPr>
        <w:t>Creare l’Europa è stato e rimane tuttora un “atto ardito e costitutivo”. Parlare dei suoi valori fondanti attraverso un</w:t>
      </w:r>
      <w:r w:rsidR="00E04A7A">
        <w:rPr>
          <w:rFonts w:ascii="Verdana" w:hAnsi="Verdana" w:cstheme="minorBidi"/>
          <w:sz w:val="24"/>
          <w:szCs w:val="24"/>
          <w14:ligatures w14:val="none"/>
        </w:rPr>
        <w:t>a Messa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 vuole ricondurre tutti noi, grazie all</w:t>
      </w:r>
      <w:r w:rsidR="00E04A7A">
        <w:rPr>
          <w:rFonts w:ascii="Verdana" w:hAnsi="Verdana" w:cstheme="minorBidi"/>
          <w:sz w:val="24"/>
          <w:szCs w:val="24"/>
          <w14:ligatures w14:val="none"/>
        </w:rPr>
        <w:t>a fede cristiana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>, ad una dimensione corale, capace di traguardare una scommessa etica e politica quale l’Europa è da sempre”.</w:t>
      </w:r>
    </w:p>
    <w:p w14:paraId="1BAEBB2A" w14:textId="77777777" w:rsidR="00C14F81" w:rsidRDefault="00E04A7A" w:rsidP="00C14F81">
      <w:pPr>
        <w:pStyle w:val="Nessunaspaziatura"/>
        <w:jc w:val="both"/>
        <w:rPr>
          <w:rFonts w:ascii="Verdana" w:hAnsi="Verdana" w:cs="Open Sans"/>
          <w:sz w:val="24"/>
          <w:szCs w:val="24"/>
          <w:shd w:val="clear" w:color="auto" w:fill="FFFFFF"/>
        </w:rPr>
      </w:pPr>
      <w:r w:rsidRPr="00C14F81">
        <w:rPr>
          <w:rFonts w:ascii="Verdana" w:hAnsi="Verdana"/>
          <w:sz w:val="24"/>
          <w:szCs w:val="24"/>
        </w:rPr>
        <w:t>“La scelta di una “Messa per l’Europa” ha un valore strategico – continua Personeni – P</w:t>
      </w:r>
      <w:r w:rsidR="00790450" w:rsidRPr="00C14F81">
        <w:rPr>
          <w:rFonts w:ascii="Verdana" w:hAnsi="Verdana"/>
          <w:sz w:val="24"/>
          <w:szCs w:val="24"/>
        </w:rPr>
        <w:t>er i nostri emigranti</w:t>
      </w:r>
      <w:r w:rsidRPr="00C14F81">
        <w:rPr>
          <w:rFonts w:ascii="Verdana" w:hAnsi="Verdana"/>
          <w:sz w:val="24"/>
          <w:szCs w:val="24"/>
        </w:rPr>
        <w:t xml:space="preserve"> la fede è</w:t>
      </w:r>
      <w:r w:rsidR="00790450" w:rsidRPr="00C14F81">
        <w:rPr>
          <w:rFonts w:ascii="Verdana" w:hAnsi="Verdana"/>
          <w:sz w:val="24"/>
          <w:szCs w:val="24"/>
        </w:rPr>
        <w:t xml:space="preserve"> </w:t>
      </w:r>
      <w:r w:rsidR="00C14F81">
        <w:rPr>
          <w:rFonts w:ascii="Verdana" w:hAnsi="Verdana"/>
          <w:sz w:val="24"/>
          <w:szCs w:val="24"/>
        </w:rPr>
        <w:t xml:space="preserve">stata </w:t>
      </w:r>
      <w:r w:rsidR="00790450" w:rsidRPr="00C14F81">
        <w:rPr>
          <w:rFonts w:ascii="Verdana" w:hAnsi="Verdana"/>
          <w:sz w:val="24"/>
          <w:szCs w:val="24"/>
        </w:rPr>
        <w:t>uno dei collanti</w:t>
      </w:r>
      <w:r w:rsidRPr="00C14F81">
        <w:rPr>
          <w:rFonts w:ascii="Verdana" w:hAnsi="Verdana"/>
          <w:sz w:val="24"/>
          <w:szCs w:val="24"/>
        </w:rPr>
        <w:t xml:space="preserve"> </w:t>
      </w:r>
      <w:r w:rsidR="00C14F81">
        <w:rPr>
          <w:rFonts w:ascii="Verdana" w:hAnsi="Verdana"/>
          <w:sz w:val="24"/>
          <w:szCs w:val="24"/>
        </w:rPr>
        <w:t xml:space="preserve">culturali </w:t>
      </w:r>
      <w:r w:rsidRPr="00C14F81">
        <w:rPr>
          <w:rFonts w:ascii="Verdana" w:hAnsi="Verdana"/>
          <w:sz w:val="24"/>
          <w:szCs w:val="24"/>
        </w:rPr>
        <w:t>più forti</w:t>
      </w:r>
      <w:r w:rsidR="00790450" w:rsidRPr="00C14F81">
        <w:rPr>
          <w:rFonts w:ascii="Verdana" w:hAnsi="Verdana"/>
          <w:sz w:val="24"/>
          <w:szCs w:val="24"/>
        </w:rPr>
        <w:t xml:space="preserve"> fra i paesi di origine, cioè di partenza, e le comunità ospitanti, al pari delle feste “comandate”, del</w:t>
      </w:r>
      <w:r w:rsidR="00C14F81">
        <w:rPr>
          <w:rFonts w:ascii="Verdana" w:hAnsi="Verdana"/>
          <w:sz w:val="24"/>
          <w:szCs w:val="24"/>
        </w:rPr>
        <w:t xml:space="preserve"> mantenimento delle </w:t>
      </w:r>
      <w:r w:rsidR="00790450" w:rsidRPr="00C14F81">
        <w:rPr>
          <w:rFonts w:ascii="Verdana" w:hAnsi="Verdana"/>
          <w:sz w:val="24"/>
          <w:szCs w:val="24"/>
        </w:rPr>
        <w:t>tradizioni, d</w:t>
      </w:r>
      <w:r w:rsidRPr="00C14F81">
        <w:rPr>
          <w:rFonts w:ascii="Verdana" w:hAnsi="Verdana"/>
          <w:sz w:val="24"/>
          <w:szCs w:val="24"/>
        </w:rPr>
        <w:t>egli usi e dei costumi tipici</w:t>
      </w:r>
      <w:r w:rsidR="00790450" w:rsidRPr="00C14F81">
        <w:rPr>
          <w:rFonts w:ascii="Verdana" w:hAnsi="Verdana"/>
          <w:sz w:val="24"/>
          <w:szCs w:val="24"/>
        </w:rPr>
        <w:t xml:space="preserve">. </w:t>
      </w:r>
      <w:r w:rsidR="00C14F81">
        <w:rPr>
          <w:rFonts w:ascii="Verdana" w:hAnsi="Verdana"/>
          <w:sz w:val="24"/>
          <w:szCs w:val="24"/>
          <w:shd w:val="clear" w:color="auto" w:fill="FAFAFA"/>
        </w:rPr>
        <w:t>La f</w:t>
      </w:r>
      <w:r w:rsidR="00C14F81" w:rsidRPr="00C14F81">
        <w:rPr>
          <w:rFonts w:ascii="Verdana" w:hAnsi="Verdana"/>
          <w:sz w:val="24"/>
          <w:szCs w:val="24"/>
          <w:shd w:val="clear" w:color="auto" w:fill="FAFAFA"/>
        </w:rPr>
        <w:t xml:space="preserve">ede e le istituzioni religiose </w:t>
      </w:r>
      <w:r w:rsidR="00C14F81">
        <w:rPr>
          <w:rFonts w:ascii="Verdana" w:hAnsi="Verdana"/>
          <w:sz w:val="24"/>
          <w:szCs w:val="24"/>
          <w:shd w:val="clear" w:color="auto" w:fill="FAFAFA"/>
        </w:rPr>
        <w:t>hanno costituito</w:t>
      </w:r>
      <w:r w:rsidR="00C14F81" w:rsidRPr="00C14F81">
        <w:rPr>
          <w:rFonts w:ascii="Verdana" w:hAnsi="Verdana"/>
          <w:sz w:val="24"/>
          <w:szCs w:val="24"/>
          <w:shd w:val="clear" w:color="auto" w:fill="FAFAFA"/>
        </w:rPr>
        <w:t xml:space="preserve"> un fondamentale sostegno per</w:t>
      </w:r>
      <w:r w:rsidR="00C14F81">
        <w:rPr>
          <w:rFonts w:ascii="Verdana" w:hAnsi="Verdana"/>
          <w:sz w:val="24"/>
          <w:szCs w:val="24"/>
          <w:shd w:val="clear" w:color="auto" w:fill="FAFAFA"/>
        </w:rPr>
        <w:t xml:space="preserve"> gli e</w:t>
      </w:r>
      <w:r w:rsidR="00C14F81" w:rsidRPr="00C14F81">
        <w:rPr>
          <w:rFonts w:ascii="Verdana" w:hAnsi="Verdana"/>
          <w:sz w:val="24"/>
          <w:szCs w:val="24"/>
          <w:shd w:val="clear" w:color="auto" w:fill="FAFAFA"/>
        </w:rPr>
        <w:t>migranti nelle diverse fasi del loro “viaggio”: dalle terre di partenza, a quelle di transito e destinazione</w:t>
      </w:r>
      <w:r w:rsidR="00C14F81">
        <w:rPr>
          <w:rFonts w:ascii="Verdana" w:hAnsi="Verdana"/>
          <w:sz w:val="24"/>
          <w:szCs w:val="24"/>
          <w:shd w:val="clear" w:color="auto" w:fill="FAFAFA"/>
        </w:rPr>
        <w:t>.</w:t>
      </w:r>
      <w:r w:rsidR="00C14F81">
        <w:rPr>
          <w:rFonts w:ascii="Verdana" w:hAnsi="Verdana"/>
          <w:sz w:val="24"/>
          <w:szCs w:val="24"/>
        </w:rPr>
        <w:t xml:space="preserve"> E’</w:t>
      </w:r>
      <w:r w:rsidR="00C14F81">
        <w:rPr>
          <w:rStyle w:val="Enfasigrassetto"/>
          <w:rFonts w:ascii="Verdana" w:hAnsi="Verdana" w:cs="Open Sans"/>
          <w:b w:val="0"/>
          <w:bCs w:val="0"/>
          <w:sz w:val="24"/>
          <w:szCs w:val="24"/>
          <w:shd w:val="clear" w:color="auto" w:fill="FFFFFF"/>
        </w:rPr>
        <w:t xml:space="preserve"> stata</w:t>
      </w:r>
      <w:r w:rsidRPr="00C14F81">
        <w:rPr>
          <w:rStyle w:val="Enfasigrassetto"/>
          <w:rFonts w:ascii="Verdana" w:hAnsi="Verdana" w:cs="Open Sans"/>
          <w:b w:val="0"/>
          <w:bCs w:val="0"/>
          <w:sz w:val="24"/>
          <w:szCs w:val="24"/>
          <w:shd w:val="clear" w:color="auto" w:fill="FFFFFF"/>
        </w:rPr>
        <w:t xml:space="preserve"> il primo fattore di unione tra di loro, di raccordo con il Paese che avevano lasciato, di celebrazione della propria storia e cultura</w:t>
      </w:r>
      <w:r w:rsidR="00C14F81">
        <w:rPr>
          <w:rStyle w:val="Enfasigrassetto"/>
          <w:rFonts w:ascii="Verdana" w:hAnsi="Verdana" w:cs="Open Sans"/>
          <w:b w:val="0"/>
          <w:bCs w:val="0"/>
          <w:sz w:val="24"/>
          <w:szCs w:val="24"/>
          <w:shd w:val="clear" w:color="auto" w:fill="FFFFFF"/>
        </w:rPr>
        <w:t xml:space="preserve"> nel Paese ospitante, di nuova destinazione</w:t>
      </w:r>
      <w:r w:rsidRPr="00C14F81">
        <w:rPr>
          <w:rStyle w:val="Enfasigrassetto"/>
          <w:rFonts w:ascii="Verdana" w:hAnsi="Verdana" w:cs="Open Sans"/>
          <w:b w:val="0"/>
          <w:bCs w:val="0"/>
          <w:sz w:val="24"/>
          <w:szCs w:val="24"/>
          <w:shd w:val="clear" w:color="auto" w:fill="FFFFFF"/>
        </w:rPr>
        <w:t>.</w:t>
      </w:r>
      <w:r w:rsidRPr="00C14F81">
        <w:rPr>
          <w:rFonts w:ascii="Verdana" w:hAnsi="Verdana"/>
          <w:sz w:val="24"/>
          <w:szCs w:val="24"/>
          <w:shd w:val="clear" w:color="auto" w:fill="FAFAFA"/>
        </w:rPr>
        <w:t xml:space="preserve"> 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>L’esperienza migrante, poi, porta a costruire un’identità</w:t>
      </w:r>
      <w:r w:rsidR="00C14F81">
        <w:rPr>
          <w:rFonts w:ascii="Verdana" w:hAnsi="Verdana" w:cs="Open Sans"/>
          <w:sz w:val="24"/>
          <w:szCs w:val="24"/>
          <w:shd w:val="clear" w:color="auto" w:fill="FFFFFF"/>
        </w:rPr>
        <w:t>,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 xml:space="preserve"> in parte in memoria (con quello che lascia) e in parte in contrapposizione (con quello che trova): questo ha spinto </w:t>
      </w:r>
      <w:r w:rsidR="00C14F81">
        <w:rPr>
          <w:rFonts w:ascii="Verdana" w:hAnsi="Verdana" w:cs="Open Sans"/>
          <w:sz w:val="24"/>
          <w:szCs w:val="24"/>
          <w:shd w:val="clear" w:color="auto" w:fill="FFFFFF"/>
        </w:rPr>
        <w:t>i nostri emigranti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 xml:space="preserve"> a tenere ben strette le proprie tradizioni religiose, trapiantandole nella loro nuova realtà</w:t>
      </w:r>
      <w:r w:rsidR="00C14F81">
        <w:rPr>
          <w:rFonts w:ascii="Verdana" w:hAnsi="Verdana" w:cs="Open Sans"/>
          <w:sz w:val="24"/>
          <w:szCs w:val="24"/>
          <w:shd w:val="clear" w:color="auto" w:fill="FFFFFF"/>
        </w:rPr>
        <w:t>,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 xml:space="preserve"> ma rimanendo abituati a fare riferimento al proprio rapporto con Dio, rimasto costante nel passaggio tra il loro vecchio e il loro nuovo mondo</w:t>
      </w:r>
      <w:r w:rsidR="00C14F81">
        <w:rPr>
          <w:rFonts w:ascii="Verdana" w:hAnsi="Verdana" w:cs="Open Sans"/>
          <w:sz w:val="24"/>
          <w:szCs w:val="24"/>
          <w:shd w:val="clear" w:color="auto" w:fill="FFFFFF"/>
        </w:rPr>
        <w:t>”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>.</w:t>
      </w:r>
    </w:p>
    <w:p w14:paraId="2E45D2A3" w14:textId="2311F9D0" w:rsidR="00790450" w:rsidRDefault="00C14F81" w:rsidP="00C14F81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AFAFA"/>
        </w:rPr>
      </w:pPr>
      <w:r>
        <w:rPr>
          <w:rFonts w:ascii="Verdana" w:hAnsi="Verdana" w:cs="Open Sans"/>
          <w:sz w:val="24"/>
          <w:szCs w:val="24"/>
          <w:shd w:val="clear" w:color="auto" w:fill="FFFFFF"/>
        </w:rPr>
        <w:t>Si ringraziano i Padri Predicatori (Domenicani) per la disponibilità offerta.</w:t>
      </w:r>
      <w:r w:rsidR="00E04A7A" w:rsidRPr="00C14F81">
        <w:rPr>
          <w:rFonts w:ascii="Verdana" w:hAnsi="Verdana"/>
          <w:sz w:val="24"/>
          <w:szCs w:val="24"/>
          <w:shd w:val="clear" w:color="auto" w:fill="FAFAFA"/>
        </w:rPr>
        <w:t xml:space="preserve"> </w:t>
      </w:r>
    </w:p>
    <w:p w14:paraId="6AEF7F11" w14:textId="77777777" w:rsidR="00C14F81" w:rsidRDefault="00C14F81" w:rsidP="00C14F81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AFAFA"/>
        </w:rPr>
      </w:pPr>
    </w:p>
    <w:p w14:paraId="43884E51" w14:textId="4266F8F9" w:rsidR="00C14F81" w:rsidRPr="00C14F81" w:rsidRDefault="00C14F81" w:rsidP="00C14F81">
      <w:pPr>
        <w:pStyle w:val="Nessunaspaziatura"/>
        <w:jc w:val="both"/>
        <w:rPr>
          <w:rFonts w:ascii="Verdana" w:hAnsi="Verdana"/>
          <w:shd w:val="clear" w:color="auto" w:fill="FAFAFA"/>
        </w:rPr>
      </w:pPr>
      <w:r w:rsidRPr="00C14F81">
        <w:rPr>
          <w:rFonts w:ascii="Verdana" w:hAnsi="Verdana"/>
          <w:shd w:val="clear" w:color="auto" w:fill="FAFAFA"/>
        </w:rPr>
        <w:t>Ufficio stampa:</w:t>
      </w:r>
    </w:p>
    <w:p w14:paraId="20A61674" w14:textId="43E0FBC9" w:rsidR="00C14F81" w:rsidRPr="00C14F81" w:rsidRDefault="00C14F81" w:rsidP="00C14F81">
      <w:pPr>
        <w:pStyle w:val="Nessunaspaziatura"/>
        <w:jc w:val="both"/>
        <w:rPr>
          <w:rFonts w:ascii="Verdana" w:hAnsi="Verdana"/>
          <w:shd w:val="clear" w:color="auto" w:fill="FAFAFA"/>
        </w:rPr>
      </w:pPr>
      <w:r w:rsidRPr="00C14F81">
        <w:rPr>
          <w:rFonts w:ascii="Verdana" w:hAnsi="Verdana"/>
          <w:shd w:val="clear" w:color="auto" w:fill="FAFAFA"/>
        </w:rPr>
        <w:t>338.9746012</w:t>
      </w:r>
    </w:p>
    <w:p w14:paraId="0039F2F4" w14:textId="77777777" w:rsidR="00C14F81" w:rsidRDefault="00C14F81" w:rsidP="00C14F81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AFAFA"/>
        </w:rPr>
      </w:pPr>
    </w:p>
    <w:p w14:paraId="517F8C51" w14:textId="77777777" w:rsidR="00C14F81" w:rsidRDefault="00C14F81" w:rsidP="00C14F81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AFAFA"/>
        </w:rPr>
      </w:pPr>
    </w:p>
    <w:p w14:paraId="476D1284" w14:textId="77777777" w:rsidR="00C14F81" w:rsidRDefault="00C14F81" w:rsidP="00C14F81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AFAFA"/>
        </w:rPr>
      </w:pPr>
    </w:p>
    <w:p w14:paraId="58FDE3B7" w14:textId="77777777" w:rsidR="00C14F81" w:rsidRDefault="00C14F81" w:rsidP="00C14F81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AFAFA"/>
        </w:rPr>
      </w:pPr>
    </w:p>
    <w:p w14:paraId="6A97ECAA" w14:textId="77777777" w:rsidR="00C14F81" w:rsidRPr="00C14F81" w:rsidRDefault="00C14F81" w:rsidP="00C14F8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47AE8DAF" w14:textId="77777777" w:rsidR="00790450" w:rsidRPr="00790450" w:rsidRDefault="00790450" w:rsidP="00790450">
      <w:pPr>
        <w:jc w:val="both"/>
        <w:rPr>
          <w:rFonts w:ascii="Verdana" w:hAnsi="Verdana" w:cstheme="minorBidi"/>
          <w14:ligatures w14:val="none"/>
        </w:rPr>
      </w:pPr>
    </w:p>
    <w:p w14:paraId="0E7E3D95" w14:textId="77777777" w:rsidR="00790450" w:rsidRPr="00790450" w:rsidRDefault="00790450" w:rsidP="00790450">
      <w:pPr>
        <w:jc w:val="both"/>
        <w:rPr>
          <w:rFonts w:ascii="Verdana" w:hAnsi="Verdana" w:cstheme="minorBidi"/>
          <w14:ligatures w14:val="none"/>
        </w:rPr>
      </w:pPr>
    </w:p>
    <w:p w14:paraId="1C0D29CA" w14:textId="77777777" w:rsidR="00790450" w:rsidRPr="00790450" w:rsidRDefault="00790450" w:rsidP="00790450">
      <w:pPr>
        <w:spacing w:after="160" w:line="259" w:lineRule="auto"/>
        <w:rPr>
          <w:rFonts w:ascii="Verdana" w:hAnsi="Verdana" w:cstheme="minorBidi"/>
          <w:sz w:val="20"/>
          <w:szCs w:val="20"/>
          <w14:ligatures w14:val="none"/>
        </w:rPr>
      </w:pPr>
    </w:p>
    <w:p w14:paraId="4008E7C0" w14:textId="77777777" w:rsidR="00790450" w:rsidRPr="00790450" w:rsidRDefault="00790450" w:rsidP="007904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4472C4" w:themeColor="accent1"/>
          <w:sz w:val="24"/>
          <w:szCs w:val="24"/>
          <w14:ligatures w14:val="none"/>
        </w:rPr>
      </w:pPr>
      <w:r w:rsidRPr="00790450">
        <w:rPr>
          <w:rFonts w:ascii="TimesNewRomanPS-BoldMT" w:hAnsi="TimesNewRomanPS-BoldMT" w:cs="TimesNewRomanPS-BoldMT"/>
          <w:b/>
          <w:bCs/>
          <w:color w:val="4472C4" w:themeColor="accent1"/>
          <w:sz w:val="24"/>
          <w:szCs w:val="24"/>
          <w14:ligatures w14:val="none"/>
        </w:rPr>
        <w:t>Ente Bergamaschi nel Mondo</w:t>
      </w:r>
    </w:p>
    <w:p w14:paraId="30AF8186" w14:textId="77777777" w:rsidR="00790450" w:rsidRPr="00790450" w:rsidRDefault="00790450" w:rsidP="007904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</w:pPr>
      <w:r w:rsidRPr="00790450">
        <w:rPr>
          <w:rFonts w:ascii="TimesNewRomanPS-ItalicMT" w:hAnsi="TimesNewRomanPS-ItalicMT" w:cs="TimesNewRomanPS-ItalicMT"/>
          <w:i/>
          <w:iCs/>
          <w:color w:val="4472C4" w:themeColor="accent1"/>
          <w:sz w:val="24"/>
          <w:szCs w:val="24"/>
          <w14:ligatures w14:val="none"/>
        </w:rPr>
        <w:t xml:space="preserve">Villa Finazzi </w:t>
      </w:r>
      <w:r w:rsidRPr="00790450"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  <w:t>– Viale Vittorio Emanuele II, 20 - 24121 Bergamo</w:t>
      </w:r>
    </w:p>
    <w:p w14:paraId="5808C42D" w14:textId="77777777" w:rsidR="00790450" w:rsidRPr="00790450" w:rsidRDefault="00790450" w:rsidP="007904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</w:pPr>
      <w:r w:rsidRPr="00790450"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  <w:t xml:space="preserve">+39 035 77 58 249 </w:t>
      </w:r>
    </w:p>
    <w:p w14:paraId="635ACBA9" w14:textId="77777777" w:rsidR="00790450" w:rsidRPr="00790450" w:rsidRDefault="00790450" w:rsidP="007904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</w:pPr>
      <w:r w:rsidRPr="00790450"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  <w:t>www.bergamaschinelmondo.com - info@bergamaschinelmondo.com</w:t>
      </w:r>
    </w:p>
    <w:p w14:paraId="2D440004" w14:textId="77777777" w:rsidR="00790450" w:rsidRPr="00790450" w:rsidRDefault="00790450" w:rsidP="00790450">
      <w:pPr>
        <w:jc w:val="center"/>
        <w:rPr>
          <w:rFonts w:ascii="Verdana" w:hAnsi="Verdana" w:cs="TimesNewRomanPS-ItalicMT"/>
          <w:color w:val="4472C4" w:themeColor="accent1"/>
          <w:sz w:val="18"/>
          <w:szCs w:val="18"/>
          <w14:ligatures w14:val="none"/>
        </w:rPr>
      </w:pPr>
      <w:r w:rsidRPr="00790450"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  <w:t xml:space="preserve">IBAN: </w:t>
      </w:r>
      <w:r w:rsidRPr="00790450">
        <w:rPr>
          <w:rFonts w:ascii="Verdana" w:hAnsi="Verdana" w:cs="TimesNewRomanPS-ItalicMT"/>
          <w:color w:val="4472C4" w:themeColor="accent1"/>
          <w:sz w:val="18"/>
          <w:szCs w:val="18"/>
          <w14:ligatures w14:val="none"/>
        </w:rPr>
        <w:t>IT65L0306911166100000012367 – Cod. Fisc.: 80034020166</w:t>
      </w:r>
    </w:p>
    <w:p w14:paraId="24C16954" w14:textId="77777777" w:rsidR="00790450" w:rsidRPr="00790450" w:rsidRDefault="00790450" w:rsidP="00790450">
      <w:pPr>
        <w:autoSpaceDE w:val="0"/>
        <w:autoSpaceDN w:val="0"/>
        <w:adjustRightInd w:val="0"/>
        <w:rPr>
          <w:rFonts w:ascii="Verdana" w:hAnsi="Verdana" w:cstheme="minorBidi"/>
          <w:color w:val="4472C4" w:themeColor="accent1"/>
          <w:sz w:val="24"/>
          <w:szCs w:val="24"/>
          <w:lang w:eastAsia="it-IT"/>
          <w14:ligatures w14:val="none"/>
        </w:rPr>
      </w:pPr>
    </w:p>
    <w:p w14:paraId="2AF2871F" w14:textId="77777777" w:rsidR="00790450" w:rsidRPr="00790450" w:rsidRDefault="00790450" w:rsidP="00790450">
      <w:pPr>
        <w:jc w:val="both"/>
        <w:rPr>
          <w:rFonts w:ascii="Verdana" w:hAnsi="Verdana" w:cstheme="minorBidi"/>
          <w14:ligatures w14:val="none"/>
        </w:rPr>
      </w:pPr>
    </w:p>
    <w:p w14:paraId="35366E4E" w14:textId="77777777" w:rsidR="00790450" w:rsidRPr="00790450" w:rsidRDefault="00790450" w:rsidP="00790450">
      <w:pPr>
        <w:jc w:val="both"/>
        <w:rPr>
          <w:rFonts w:ascii="Verdana" w:hAnsi="Verdana" w:cstheme="minorBidi"/>
          <w14:ligatures w14:val="none"/>
        </w:rPr>
      </w:pPr>
    </w:p>
    <w:p w14:paraId="0432691A" w14:textId="77777777" w:rsidR="00790450" w:rsidRPr="00790450" w:rsidRDefault="00790450" w:rsidP="00790450">
      <w:pPr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  <w14:ligatures w14:val="none"/>
        </w:rPr>
      </w:pPr>
    </w:p>
    <w:p w14:paraId="1CF6B7DB" w14:textId="77777777" w:rsidR="00790450" w:rsidRPr="00790450" w:rsidRDefault="00790450" w:rsidP="00790450">
      <w:pPr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  <w14:ligatures w14:val="none"/>
        </w:rPr>
      </w:pPr>
    </w:p>
    <w:p w14:paraId="3FF802E2" w14:textId="77777777" w:rsidR="00790450" w:rsidRPr="00790450" w:rsidRDefault="00790450" w:rsidP="00790450">
      <w:pPr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  <w14:ligatures w14:val="none"/>
        </w:rPr>
      </w:pPr>
    </w:p>
    <w:p w14:paraId="28936607" w14:textId="77777777" w:rsidR="00790450" w:rsidRPr="00790450" w:rsidRDefault="00790450" w:rsidP="00790450">
      <w:pPr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  <w14:ligatures w14:val="none"/>
        </w:rPr>
      </w:pPr>
    </w:p>
    <w:p w14:paraId="39BDF0C9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46CB2B7B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7B4FED10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444687C8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60D3DEFE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3B1EA039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20F57E67" w14:textId="77777777" w:rsidR="00790450" w:rsidRPr="00790450" w:rsidRDefault="00790450" w:rsidP="00790450">
      <w:pPr>
        <w:jc w:val="both"/>
        <w:rPr>
          <w:rFonts w:ascii="Courier New" w:eastAsia="Times New Roman" w:hAnsi="Courier New" w:cs="Times New Roman"/>
          <w:sz w:val="28"/>
          <w:szCs w:val="20"/>
          <w:lang w:eastAsia="it-IT"/>
          <w14:ligatures w14:val="none"/>
        </w:rPr>
      </w:pPr>
    </w:p>
    <w:p w14:paraId="43290CA5" w14:textId="77777777" w:rsidR="00790450" w:rsidRDefault="00790450" w:rsidP="007904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Come richiesto da frate Bernardino </w:t>
      </w:r>
      <w:proofErr w:type="spellStart"/>
      <w:r>
        <w:rPr>
          <w:rFonts w:ascii="Verdana" w:hAnsi="Verdana"/>
          <w:sz w:val="24"/>
          <w:szCs w:val="24"/>
        </w:rPr>
        <w:t>Prella</w:t>
      </w:r>
      <w:proofErr w:type="spellEnd"/>
      <w:r>
        <w:rPr>
          <w:rFonts w:ascii="Verdana" w:hAnsi="Verdana"/>
          <w:sz w:val="24"/>
          <w:szCs w:val="24"/>
        </w:rPr>
        <w:t>, ecco alcune informazioni, in merito alla Messa dell’Europa che si vorrebbe celebrare nella chiesa di San Bartolomeo, a Bergamo, il 9 maggio 2023, alle 18.30.</w:t>
      </w:r>
    </w:p>
    <w:p w14:paraId="18D6E37F" w14:textId="77777777" w:rsidR="00790450" w:rsidRDefault="00790450" w:rsidP="00790450">
      <w:pPr>
        <w:rPr>
          <w:rFonts w:ascii="Verdana" w:hAnsi="Verdana"/>
          <w:sz w:val="24"/>
          <w:szCs w:val="24"/>
        </w:rPr>
      </w:pPr>
    </w:p>
    <w:p w14:paraId="06E2328B" w14:textId="77777777" w:rsidR="00790450" w:rsidRDefault="00790450" w:rsidP="007904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occasione della “Giornata dell’Europa”, l’EBM ha previsto quest’anno, quale iniziativa per i propri soci, i Circoli e i Corrispondenti sparsi nei cinque continenti, una Messa ad essa dedicata, nella chiesa di San Bartolomeo, a Bergamo, dove è annesso il convento dei Frati Predicatori (Domenicani), ordine al quale apparteneva, come terziaria domenicana, Santa Caterina da Siena, co-patrona d’Europa. La Messa sarà tele-trasmessa in diretta online da un teleoperatore, con link diffuso a tutti i bergamaschi nel mondo mediante il canale </w:t>
      </w:r>
      <w:proofErr w:type="spellStart"/>
      <w:r>
        <w:rPr>
          <w:rFonts w:ascii="Verdana" w:hAnsi="Verdana"/>
          <w:sz w:val="24"/>
          <w:szCs w:val="24"/>
        </w:rPr>
        <w:t>youtube</w:t>
      </w:r>
      <w:proofErr w:type="spellEnd"/>
      <w:r>
        <w:rPr>
          <w:rFonts w:ascii="Verdana" w:hAnsi="Verdana"/>
          <w:sz w:val="24"/>
          <w:szCs w:val="24"/>
        </w:rPr>
        <w:t xml:space="preserve"> dell’Ente.</w:t>
      </w:r>
    </w:p>
    <w:p w14:paraId="2EB9A2D6" w14:textId="77777777" w:rsidR="00790450" w:rsidRDefault="00790450" w:rsidP="00790450">
      <w:pPr>
        <w:rPr>
          <w:rFonts w:ascii="Verdana" w:hAnsi="Verdana"/>
          <w:sz w:val="24"/>
          <w:szCs w:val="24"/>
        </w:rPr>
      </w:pPr>
    </w:p>
    <w:p w14:paraId="22A8C941" w14:textId="77777777" w:rsidR="00790450" w:rsidRDefault="00790450" w:rsidP="007904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Grazie</w:t>
      </w:r>
    </w:p>
    <w:p w14:paraId="403D9077" w14:textId="77777777" w:rsidR="00790450" w:rsidRDefault="00790450" w:rsidP="007904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Tiziano Piazza</w:t>
      </w:r>
    </w:p>
    <w:p w14:paraId="14DBF482" w14:textId="77777777" w:rsidR="00790450" w:rsidRDefault="00790450" w:rsidP="007904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Ufficio Stampa e Comunicazione dell’Ente Bergamaschi nel Mondo</w:t>
      </w:r>
    </w:p>
    <w:p w14:paraId="553FD972" w14:textId="77777777" w:rsidR="00790450" w:rsidRDefault="00790450" w:rsidP="007904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338.9746012</w:t>
      </w:r>
    </w:p>
    <w:p w14:paraId="0D85C96D" w14:textId="77777777" w:rsidR="00790450" w:rsidRDefault="00790450" w:rsidP="00790450">
      <w:pPr>
        <w:rPr>
          <w:rFonts w:ascii="Verdana" w:hAnsi="Verdana"/>
          <w:sz w:val="24"/>
          <w:szCs w:val="24"/>
        </w:rPr>
      </w:pPr>
    </w:p>
    <w:p w14:paraId="608D1A5C" w14:textId="77777777" w:rsidR="00790450" w:rsidRDefault="00790450" w:rsidP="00790450">
      <w:pPr>
        <w:rPr>
          <w:sz w:val="24"/>
          <w:szCs w:val="24"/>
        </w:rPr>
      </w:pPr>
    </w:p>
    <w:p w14:paraId="1B9026B1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50"/>
    <w:rsid w:val="0001599F"/>
    <w:rsid w:val="00324A5B"/>
    <w:rsid w:val="003929C8"/>
    <w:rsid w:val="005564E4"/>
    <w:rsid w:val="00790450"/>
    <w:rsid w:val="00A6403F"/>
    <w:rsid w:val="00C04363"/>
    <w:rsid w:val="00C14F81"/>
    <w:rsid w:val="00E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A70"/>
  <w15:chartTrackingRefBased/>
  <w15:docId w15:val="{10CFF367-EA55-4C96-A4AA-0D80DA8A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45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04A7A"/>
    <w:rPr>
      <w:b/>
      <w:bCs/>
    </w:rPr>
  </w:style>
  <w:style w:type="paragraph" w:styleId="Nessunaspaziatura">
    <w:name w:val="No Spacing"/>
    <w:uiPriority w:val="1"/>
    <w:qFormat/>
    <w:rsid w:val="00C14F81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5</cp:revision>
  <dcterms:created xsi:type="dcterms:W3CDTF">2023-04-29T08:48:00Z</dcterms:created>
  <dcterms:modified xsi:type="dcterms:W3CDTF">2023-05-07T10:05:00Z</dcterms:modified>
</cp:coreProperties>
</file>